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4" w:rsidRDefault="00BD5EF4" w:rsidP="00BD5EF4">
      <w:pPr>
        <w:rPr>
          <w:b/>
        </w:rPr>
      </w:pPr>
      <w:proofErr w:type="gramStart"/>
      <w:r>
        <w:rPr>
          <w:b/>
        </w:rPr>
        <w:t>6.A – přírodovědný</w:t>
      </w:r>
      <w:proofErr w:type="gramEnd"/>
      <w:r>
        <w:rPr>
          <w:b/>
        </w:rPr>
        <w:t xml:space="preserve"> modul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 – 15H + 13D</w:t>
      </w:r>
    </w:p>
    <w:p w:rsidR="00BD5EF4" w:rsidRDefault="00BD5EF4" w:rsidP="00BD5EF4"/>
    <w:p w:rsidR="00BD5EF4" w:rsidRDefault="00BD5EF4"/>
    <w:p w:rsidR="00BD5EF4" w:rsidRDefault="00BD5EF4" w:rsidP="00BD5EF4">
      <w:pPr>
        <w:pStyle w:val="Odstavecseseznamem"/>
        <w:numPr>
          <w:ilvl w:val="0"/>
          <w:numId w:val="1"/>
        </w:numPr>
      </w:pPr>
      <w:r>
        <w:t>Balog</w:t>
      </w:r>
      <w:r>
        <w:tab/>
      </w:r>
      <w:r>
        <w:tab/>
      </w:r>
      <w:r>
        <w:tab/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Beránek</w:t>
      </w:r>
      <w:r>
        <w:tab/>
      </w:r>
      <w:r>
        <w:tab/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Brůhová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Dvořáčková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Ježová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Kristlová</w:t>
      </w:r>
      <w:proofErr w:type="spellEnd"/>
      <w:r>
        <w:tab/>
      </w:r>
      <w:r>
        <w:tab/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Kroupa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Kubík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Lázinka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Mucha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Nehéz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Němečková A.</w:t>
      </w:r>
    </w:p>
    <w:p w:rsidR="008C2BCE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Nguyen</w:t>
      </w:r>
      <w:proofErr w:type="spellEnd"/>
    </w:p>
    <w:p w:rsidR="00BD5EF4" w:rsidRDefault="008C2BCE" w:rsidP="00BD5EF4">
      <w:pPr>
        <w:pStyle w:val="Odstavecseseznamem"/>
        <w:numPr>
          <w:ilvl w:val="0"/>
          <w:numId w:val="1"/>
        </w:numPr>
      </w:pPr>
      <w:r>
        <w:t>Omáčka</w:t>
      </w:r>
      <w:bookmarkStart w:id="0" w:name="_GoBack"/>
      <w:bookmarkEnd w:id="0"/>
      <w:r w:rsidR="00BD5EF4">
        <w:tab/>
      </w:r>
      <w:r w:rsidR="00BD5EF4">
        <w:tab/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Pechová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Pojarová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Rajchart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Schindlerová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Schmid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Sklenárik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Staněk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Svatošová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Tihelková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Vavřičková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Vecka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r>
        <w:t>Vlášková</w:t>
      </w:r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Vorovka</w:t>
      </w:r>
      <w:proofErr w:type="spellEnd"/>
    </w:p>
    <w:p w:rsidR="00BD5EF4" w:rsidRDefault="00BD5EF4" w:rsidP="00BD5EF4">
      <w:pPr>
        <w:pStyle w:val="Odstavecseseznamem"/>
        <w:numPr>
          <w:ilvl w:val="0"/>
          <w:numId w:val="1"/>
        </w:numPr>
      </w:pPr>
      <w:proofErr w:type="spellStart"/>
      <w:r>
        <w:t>Zwrtková</w:t>
      </w:r>
      <w:proofErr w:type="spellEnd"/>
    </w:p>
    <w:sectPr w:rsidR="00BD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5ED3"/>
    <w:multiLevelType w:val="hybridMultilevel"/>
    <w:tmpl w:val="A0243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70"/>
    <w:rsid w:val="00787A70"/>
    <w:rsid w:val="008C2BCE"/>
    <w:rsid w:val="009375D2"/>
    <w:rsid w:val="00B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5E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5E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BE0B3246.dotm</Template>
  <TotalTime>3</TotalTime>
  <Pages>1</Pages>
  <Words>64</Words>
  <Characters>225</Characters>
  <Application>Microsoft Office Word</Application>
  <DocSecurity>0</DocSecurity>
  <Lines>1</Lines>
  <Paragraphs>1</Paragraphs>
  <ScaleCrop>false</ScaleCrop>
  <Company>.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3</cp:revision>
  <dcterms:created xsi:type="dcterms:W3CDTF">2018-06-25T08:56:00Z</dcterms:created>
  <dcterms:modified xsi:type="dcterms:W3CDTF">2018-06-27T05:39:00Z</dcterms:modified>
</cp:coreProperties>
</file>